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5B6F" w14:textId="66AE2C8D" w:rsidR="007D1971" w:rsidRDefault="008D32A4">
      <w:r w:rsidRPr="003E3384">
        <w:rPr>
          <w:rFonts w:ascii="TH Sarabun New" w:hAnsi="TH Sarabun New" w:cs="TH Sarabun New"/>
          <w:sz w:val="32"/>
          <w:szCs w:val="32"/>
          <w:cs/>
          <w:lang w:bidi="th-TH"/>
        </w:rPr>
        <w:t>การพัฒนารูปแบบการวางแผนจำหน่ายผู้ป่วยอายุรกรรมในโรงพยาบาลหัวเฉียว</w:t>
      </w:r>
      <w:r>
        <w:rPr>
          <w:rFonts w:ascii="TH Sarabun New" w:hAnsi="TH Sarabun New" w:cs="TH Sarabun New"/>
          <w:sz w:val="32"/>
          <w:szCs w:val="32"/>
          <w:lang w:bidi="th-TH"/>
        </w:rPr>
        <w:br/>
        <w:t>The Development of Discharge Planning Model for Medical Patients at Hua Chiew Hospital</w:t>
      </w:r>
      <w:r>
        <w:rPr>
          <w:rFonts w:ascii="TH Sarabun New" w:hAnsi="TH Sarabun New" w:cs="TH Sarabun New"/>
          <w:sz w:val="32"/>
          <w:szCs w:val="32"/>
          <w:lang w:bidi="th-TH"/>
        </w:rPr>
        <w:br/>
      </w:r>
      <w:r>
        <w:rPr>
          <w:rFonts w:ascii="TH Sarabun New" w:hAnsi="TH Sarabun New" w:cs="TH Sarabun New"/>
          <w:sz w:val="32"/>
          <w:szCs w:val="32"/>
          <w:lang w:bidi="th-TH"/>
        </w:rPr>
        <w:br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โดย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>
        <w:br/>
      </w:r>
      <w:hyperlink r:id="rId4" w:history="1">
        <w:r w:rsidRPr="008D32A4">
          <w:rPr>
            <w:rStyle w:val="Hyperlink"/>
            <w:rFonts w:ascii="TH Sarabun New" w:hAnsi="TH Sarabun New" w:cs="TH Sarabun New"/>
            <w:color w:val="auto"/>
            <w:sz w:val="32"/>
            <w:szCs w:val="32"/>
            <w:u w:val="none"/>
            <w:cs/>
            <w:lang w:bidi="th-TH"/>
          </w:rPr>
          <w:t>อำพรรณ ภิรมย์สิทธิ์</w:t>
        </w:r>
      </w:hyperlink>
      <w:r w:rsidRPr="008D32A4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</w:t>
      </w:r>
      <w:r w:rsidRPr="008D32A4">
        <w:rPr>
          <w:rFonts w:ascii="TH Sarabun New" w:hAnsi="TH Sarabun New" w:cs="TH Sarabun New"/>
          <w:sz w:val="32"/>
          <w:szCs w:val="32"/>
          <w:lang w:bidi="th-TH"/>
        </w:rPr>
        <w:br/>
      </w:r>
      <w:hyperlink r:id="rId5" w:history="1">
        <w:r w:rsidRPr="008D32A4">
          <w:rPr>
            <w:rStyle w:val="Hyperlink"/>
            <w:rFonts w:ascii="TH Sarabun New" w:hAnsi="TH Sarabun New" w:cs="TH Sarabun New"/>
            <w:color w:val="auto"/>
            <w:sz w:val="32"/>
            <w:szCs w:val="32"/>
            <w:u w:val="none"/>
            <w:cs/>
            <w:lang w:bidi="th-TH"/>
          </w:rPr>
          <w:t>นภาพร แก้วนิมิตชัย</w:t>
        </w:r>
      </w:hyperlink>
      <w:r w:rsidRPr="008D32A4"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hyperlink r:id="rId6" w:history="1">
        <w:r w:rsidRPr="008D32A4">
          <w:rPr>
            <w:rStyle w:val="Hyperlink"/>
            <w:rFonts w:ascii="TH Sarabun New" w:hAnsi="TH Sarabun New" w:cs="TH Sarabun New"/>
            <w:color w:val="auto"/>
            <w:sz w:val="32"/>
            <w:szCs w:val="32"/>
            <w:u w:val="none"/>
            <w:cs/>
            <w:lang w:bidi="th-TH"/>
          </w:rPr>
          <w:t>วันเพ็ญ ภิญโญภาสกุล</w:t>
        </w:r>
      </w:hyperlink>
      <w:r w:rsidRPr="008D32A4"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วารสาร มฉก. วิชาการ</w: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 13, 26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(มกราคม</w:t>
      </w:r>
      <w:r>
        <w:rPr>
          <w:rFonts w:ascii="TH Sarabun New" w:hAnsi="TH Sarabun New" w:cs="TH Sarabun New"/>
          <w:sz w:val="32"/>
          <w:szCs w:val="32"/>
          <w:lang w:bidi="th-TH"/>
        </w:rPr>
        <w:t>-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มิถุนายน </w:t>
      </w:r>
      <w:r>
        <w:rPr>
          <w:rFonts w:ascii="TH Sarabun New" w:hAnsi="TH Sarabun New" w:cs="TH Sarabun New"/>
          <w:sz w:val="32"/>
          <w:szCs w:val="32"/>
          <w:lang w:bidi="th-TH"/>
        </w:rPr>
        <w:t>2553) : 21-37.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</w:p>
    <w:sectPr w:rsidR="007D1971" w:rsidSect="008D3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A4"/>
    <w:rsid w:val="00212E12"/>
    <w:rsid w:val="002E236C"/>
    <w:rsid w:val="003F46AF"/>
    <w:rsid w:val="00456D31"/>
    <w:rsid w:val="007D1971"/>
    <w:rsid w:val="008D32A4"/>
    <w:rsid w:val="00C90A81"/>
    <w:rsid w:val="00EA0DD2"/>
    <w:rsid w:val="00F11E6F"/>
    <w:rsid w:val="00F5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8EE34"/>
  <w15:chartTrackingRefBased/>
  <w15:docId w15:val="{BEAB015F-52F3-4B8B-88DB-F819AB66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2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2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2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2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2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2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32A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as.hcu.ac.th/jspui/browse?type=author&amp;value=%E0%B8%A7%E0%B8%B1%E0%B8%99%E0%B9%80%E0%B8%9E%E0%B9%87%E0%B8%8D+%E0%B8%A0%E0%B8%B4%E0%B8%8D%E0%B9%82%E0%B8%8D%E0%B8%A0%E0%B8%B2%E0%B8%AA%E0%B8%81%E0%B8%B8%E0%B8%A5" TargetMode="External"/><Relationship Id="rId5" Type="http://schemas.openxmlformats.org/officeDocument/2006/relationships/hyperlink" Target="https://has.hcu.ac.th/jspui/browse?type=author&amp;value=%E0%B8%99%E0%B8%A0%E0%B8%B2%E0%B8%9E%E0%B8%A3+%E0%B9%81%E0%B8%81%E0%B9%89%E0%B8%A7%E0%B8%99%E0%B8%B4%E0%B8%A1%E0%B8%B4%E0%B8%95%E0%B8%8A%E0%B8%B1%E0%B8%A2" TargetMode="External"/><Relationship Id="rId4" Type="http://schemas.openxmlformats.org/officeDocument/2006/relationships/hyperlink" Target="https://has.hcu.ac.th/jspui/browse?type=author&amp;value=%E0%B8%AD%E0%B8%B3%E0%B8%9E%E0%B8%A3%E0%B8%A3%E0%B8%93+%E0%B8%A0%E0%B8%B4%E0%B8%A3%E0%B8%A1%E0%B8%A2%E0%B9%8C%E0%B8%AA%E0%B8%B4%E0%B8%97%E0%B8%98%E0%B8%B4%E0%B9%8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 Tham</dc:creator>
  <cp:keywords/>
  <dc:description/>
  <cp:lastModifiedBy>Chai Tham</cp:lastModifiedBy>
  <cp:revision>1</cp:revision>
  <dcterms:created xsi:type="dcterms:W3CDTF">2026-07-19T03:27:00Z</dcterms:created>
  <dcterms:modified xsi:type="dcterms:W3CDTF">2026-07-19T03:28:00Z</dcterms:modified>
</cp:coreProperties>
</file>