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C147" w14:textId="77777777" w:rsidR="00373DF6" w:rsidRPr="00190523" w:rsidRDefault="00373DF6" w:rsidP="00373DF6">
      <w:pPr>
        <w:rPr>
          <w:rFonts w:ascii="TH Sarabun New" w:hAnsi="TH Sarabun New" w:cs="TH Sarabun New"/>
          <w:sz w:val="32"/>
          <w:szCs w:val="32"/>
          <w:lang w:bidi="th-TH"/>
        </w:rPr>
      </w:pPr>
      <w:r w:rsidRPr="00190523">
        <w:rPr>
          <w:rFonts w:ascii="TH Sarabun New" w:hAnsi="TH Sarabun New" w:cs="TH Sarabun New"/>
          <w:sz w:val="32"/>
          <w:szCs w:val="32"/>
          <w:cs/>
          <w:lang w:bidi="th-TH"/>
        </w:rPr>
        <w:t>การพัฒนาระบบเกษตรทางเลือก : กรณีศึกษาตำบลสุขภาวะภาคกลาง</w:t>
      </w:r>
    </w:p>
    <w:p w14:paraId="4C7DDADE" w14:textId="4FF2336A" w:rsidR="007D1971" w:rsidRDefault="00373DF6" w:rsidP="00373DF6">
      <w:pPr>
        <w:rPr>
          <w:lang w:bidi="th-TH"/>
        </w:rPr>
      </w:pPr>
      <w:r w:rsidRPr="00190523">
        <w:rPr>
          <w:rFonts w:ascii="TH Sarabun New" w:hAnsi="TH Sarabun New" w:cs="TH Sarabun New"/>
          <w:sz w:val="32"/>
          <w:szCs w:val="32"/>
          <w:lang w:bidi="th-TH"/>
        </w:rPr>
        <w:t xml:space="preserve">The Development of Alternative Agriculture: Case Study from Healthy </w:t>
      </w:r>
      <w:proofErr w:type="spellStart"/>
      <w:r w:rsidRPr="00190523">
        <w:rPr>
          <w:rFonts w:ascii="TH Sarabun New" w:hAnsi="TH Sarabun New" w:cs="TH Sarabun New"/>
          <w:sz w:val="32"/>
          <w:szCs w:val="32"/>
          <w:lang w:bidi="th-TH"/>
        </w:rPr>
        <w:t>Tambol</w:t>
      </w:r>
      <w:proofErr w:type="spellEnd"/>
      <w:r w:rsidRPr="00190523">
        <w:rPr>
          <w:rFonts w:ascii="TH Sarabun New" w:hAnsi="TH Sarabun New" w:cs="TH Sarabun New"/>
          <w:sz w:val="32"/>
          <w:szCs w:val="32"/>
          <w:lang w:bidi="th-TH"/>
        </w:rPr>
        <w:t xml:space="preserve"> in Central Region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โดย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วนิดา ดุรงค์ฤทธิชัย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 w:rsidRPr="00D87F2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วารสาร </w:t>
      </w:r>
      <w:proofErr w:type="gramStart"/>
      <w:r w:rsidRPr="00D87F2B">
        <w:rPr>
          <w:rFonts w:ascii="TH Sarabun New" w:hAnsi="TH Sarabun New" w:cs="TH Sarabun New"/>
          <w:sz w:val="32"/>
          <w:szCs w:val="32"/>
          <w:cs/>
          <w:lang w:bidi="th-TH"/>
        </w:rPr>
        <w:t>มฉก.วิชาการ</w:t>
      </w:r>
      <w:proofErr w:type="gramEnd"/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15, 29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(กรกฎาคม</w:t>
      </w:r>
      <w:r>
        <w:rPr>
          <w:rFonts w:ascii="TH Sarabun New" w:hAnsi="TH Sarabun New" w:cs="TH Sarabun New"/>
          <w:sz w:val="32"/>
          <w:szCs w:val="32"/>
          <w:lang w:bidi="th-TH"/>
        </w:rPr>
        <w:t>-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ธันวาคม </w:t>
      </w:r>
      <w:r>
        <w:rPr>
          <w:rFonts w:ascii="TH Sarabun New" w:hAnsi="TH Sarabun New" w:cs="TH Sarabun New"/>
          <w:sz w:val="32"/>
          <w:szCs w:val="32"/>
          <w:lang w:bidi="th-TH"/>
        </w:rPr>
        <w:t>2554</w:t>
      </w:r>
      <w:proofErr w:type="gramStart"/>
      <w:r>
        <w:rPr>
          <w:rFonts w:ascii="TH Sarabun New" w:hAnsi="TH Sarabun New" w:cs="TH Sarabun New"/>
          <w:sz w:val="32"/>
          <w:szCs w:val="32"/>
          <w:lang w:bidi="th-TH"/>
        </w:rPr>
        <w:t>) :</w:t>
      </w:r>
      <w:proofErr w:type="gramEnd"/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190523">
        <w:rPr>
          <w:rFonts w:ascii="TH Sarabun New" w:hAnsi="TH Sarabun New" w:cs="TH Sarabun New"/>
          <w:sz w:val="32"/>
          <w:szCs w:val="32"/>
          <w:lang w:bidi="th-TH"/>
        </w:rPr>
        <w:t>47-66.</w:t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</w:p>
    <w:sectPr w:rsidR="007D1971" w:rsidSect="00373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F6"/>
    <w:rsid w:val="00212E12"/>
    <w:rsid w:val="002E236C"/>
    <w:rsid w:val="00373DF6"/>
    <w:rsid w:val="003F46AF"/>
    <w:rsid w:val="00456D31"/>
    <w:rsid w:val="007D1971"/>
    <w:rsid w:val="00C90A81"/>
    <w:rsid w:val="00EA0DD2"/>
    <w:rsid w:val="00F11E6F"/>
    <w:rsid w:val="00F5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125F"/>
  <w15:chartTrackingRefBased/>
  <w15:docId w15:val="{1A355E77-D508-4B89-A4F2-A403563E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DF6"/>
  </w:style>
  <w:style w:type="paragraph" w:styleId="Heading1">
    <w:name w:val="heading 1"/>
    <w:basedOn w:val="Normal"/>
    <w:next w:val="Normal"/>
    <w:link w:val="Heading1Char"/>
    <w:uiPriority w:val="9"/>
    <w:qFormat/>
    <w:rsid w:val="0037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D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 Tham</dc:creator>
  <cp:keywords/>
  <dc:description/>
  <cp:lastModifiedBy>Chai Tham</cp:lastModifiedBy>
  <cp:revision>1</cp:revision>
  <dcterms:created xsi:type="dcterms:W3CDTF">2026-07-19T05:44:00Z</dcterms:created>
  <dcterms:modified xsi:type="dcterms:W3CDTF">2026-07-19T05:49:00Z</dcterms:modified>
</cp:coreProperties>
</file>